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1101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34"/>
        <w:gridCol w:w="945"/>
        <w:gridCol w:w="945"/>
        <w:gridCol w:w="948"/>
        <w:gridCol w:w="945"/>
        <w:gridCol w:w="945"/>
        <w:gridCol w:w="945"/>
        <w:gridCol w:w="945"/>
        <w:gridCol w:w="2220"/>
      </w:tblGrid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EE534C" w:rsidP="00660C8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ДОГОВОР </w:t>
            </w:r>
            <w:r w:rsidR="00E76793">
              <w:rPr>
                <w:rFonts w:ascii="Times New Roman" w:hAnsi="Times New Roman"/>
                <w:b/>
                <w:sz w:val="22"/>
              </w:rPr>
              <w:t xml:space="preserve">№ 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об оказании возмездных образовательных услуг</w:t>
            </w:r>
          </w:p>
          <w:p w:rsidR="00720B1C" w:rsidRDefault="00720B1C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1B0C58" w:rsidTr="00F04B4C">
        <w:trPr>
          <w:trHeight w:val="60"/>
        </w:trPr>
        <w:tc>
          <w:tcPr>
            <w:tcW w:w="1134" w:type="dxa"/>
            <w:shd w:val="clear" w:color="FFFFFF" w:fill="auto"/>
            <w:vAlign w:val="bottom"/>
          </w:tcPr>
          <w:p w:rsidR="001B0C58" w:rsidRDefault="00F04B4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г. </w:t>
            </w:r>
            <w:r w:rsidR="00B164BF">
              <w:rPr>
                <w:rFonts w:ascii="Times New Roman" w:hAnsi="Times New Roman"/>
                <w:sz w:val="22"/>
              </w:rPr>
              <w:t>Пермь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20B1C" w:rsidRDefault="00720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1B0C58" w:rsidRDefault="001B0C5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1B0C58" w:rsidRDefault="001B0C5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1B0C58" w:rsidRDefault="001B0C5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1B0C58" w:rsidRDefault="001B0C5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1B0C58" w:rsidRDefault="00E649F7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</w:t>
            </w:r>
          </w:p>
        </w:tc>
        <w:tc>
          <w:tcPr>
            <w:tcW w:w="3165" w:type="dxa"/>
            <w:gridSpan w:val="2"/>
            <w:shd w:val="clear" w:color="FFFFFF" w:fill="auto"/>
            <w:vAlign w:val="bottom"/>
          </w:tcPr>
          <w:p w:rsidR="00720B1C" w:rsidRDefault="002C5391" w:rsidP="00660C8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</w:t>
            </w:r>
            <w:r w:rsidR="00660C85">
              <w:rPr>
                <w:rFonts w:ascii="Times New Roman" w:hAnsi="Times New Roman"/>
                <w:sz w:val="22"/>
              </w:rPr>
              <w:t xml:space="preserve">    «___»</w:t>
            </w:r>
            <w:r w:rsidR="00842CCC">
              <w:rPr>
                <w:rFonts w:ascii="Times New Roman" w:hAnsi="Times New Roman"/>
                <w:sz w:val="22"/>
              </w:rPr>
              <w:t xml:space="preserve"> </w:t>
            </w:r>
            <w:r w:rsidR="00660C85">
              <w:rPr>
                <w:rFonts w:ascii="Times New Roman" w:hAnsi="Times New Roman"/>
                <w:sz w:val="22"/>
              </w:rPr>
              <w:t>_______</w:t>
            </w:r>
            <w:r w:rsidR="00A62EF4">
              <w:rPr>
                <w:rFonts w:ascii="Times New Roman" w:hAnsi="Times New Roman"/>
                <w:sz w:val="22"/>
              </w:rPr>
              <w:t>202</w:t>
            </w:r>
            <w:r w:rsidR="00660C85">
              <w:rPr>
                <w:rFonts w:ascii="Times New Roman" w:hAnsi="Times New Roman"/>
                <w:sz w:val="22"/>
              </w:rPr>
              <w:t>__</w:t>
            </w:r>
            <w:r w:rsidR="002D3F41">
              <w:rPr>
                <w:rFonts w:ascii="Times New Roman" w:hAnsi="Times New Roman"/>
                <w:sz w:val="22"/>
              </w:rPr>
              <w:t> г.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720B1C" w:rsidRDefault="00D0454E" w:rsidP="00E649F7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</w:t>
            </w:r>
          </w:p>
          <w:p w:rsidR="00720B1C" w:rsidRDefault="00720B1C" w:rsidP="00E649F7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1B0C58" w:rsidRDefault="002D537D" w:rsidP="00660C85">
            <w:pPr>
              <w:jc w:val="both"/>
              <w:rPr>
                <w:rFonts w:ascii="Times New Roman" w:hAnsi="Times New Roman"/>
                <w:sz w:val="22"/>
              </w:rPr>
            </w:pPr>
            <w:r w:rsidRPr="00EB27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Автономная некоммерческая </w:t>
            </w:r>
            <w:r w:rsidR="00842CCC" w:rsidRPr="00EB27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организация Дополнительного</w:t>
            </w:r>
            <w:r w:rsidRPr="00EB27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профессионального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образования «</w:t>
            </w:r>
            <w:r w:rsidRPr="00EB27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Академия охраны труда»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>
              <w:rPr>
                <w:rFonts w:ascii="Times New Roman" w:hAnsi="Times New Roman"/>
                <w:sz w:val="22"/>
              </w:rPr>
              <w:t xml:space="preserve">именуемая в дальнейшем «Исполнитель», </w:t>
            </w:r>
            <w:r w:rsidR="00660C85">
              <w:rPr>
                <w:rFonts w:ascii="Times New Roman" w:hAnsi="Times New Roman"/>
                <w:sz w:val="22"/>
              </w:rPr>
              <w:t>в лице директора Оборина Сергея Николаевича,   действующе</w:t>
            </w:r>
            <w:r w:rsidR="00660C85">
              <w:rPr>
                <w:rFonts w:ascii="Times New Roman" w:hAnsi="Times New Roman"/>
                <w:sz w:val="22"/>
              </w:rPr>
              <w:t>го</w:t>
            </w:r>
            <w:r w:rsidR="00660C85">
              <w:rPr>
                <w:rFonts w:ascii="Times New Roman" w:hAnsi="Times New Roman"/>
                <w:sz w:val="22"/>
              </w:rPr>
              <w:t xml:space="preserve"> на основании Устава</w:t>
            </w:r>
            <w:r w:rsidR="00660C85">
              <w:t xml:space="preserve"> </w:t>
            </w:r>
            <w:r w:rsidR="00660C85" w:rsidRPr="00660C85">
              <w:rPr>
                <w:rFonts w:ascii="Times New Roman" w:hAnsi="Times New Roman"/>
                <w:sz w:val="22"/>
              </w:rPr>
              <w:t xml:space="preserve">и </w:t>
            </w:r>
            <w:r w:rsidR="00660C85">
              <w:rPr>
                <w:rFonts w:ascii="Times New Roman" w:hAnsi="Times New Roman"/>
                <w:sz w:val="22"/>
              </w:rPr>
              <w:t>Л</w:t>
            </w:r>
            <w:r w:rsidR="00660C85" w:rsidRPr="00660C85">
              <w:rPr>
                <w:rFonts w:ascii="Times New Roman" w:hAnsi="Times New Roman"/>
                <w:sz w:val="22"/>
              </w:rPr>
              <w:t>ицензии на право осуществления образовательной деятельности № Л035-01212-59/00203770 от 08 октября 2021 года, выданной Министерством образования и науки Пермского края</w:t>
            </w:r>
            <w:r w:rsidR="00660C85">
              <w:rPr>
                <w:rFonts w:ascii="Times New Roman" w:hAnsi="Times New Roman"/>
                <w:sz w:val="22"/>
              </w:rPr>
              <w:t xml:space="preserve"> с одной стороны</w:t>
            </w:r>
            <w:r>
              <w:rPr>
                <w:rFonts w:ascii="Times New Roman" w:hAnsi="Times New Roman"/>
                <w:sz w:val="22"/>
              </w:rPr>
              <w:t>, и</w:t>
            </w:r>
          </w:p>
        </w:tc>
      </w:tr>
      <w:tr w:rsidR="00816473" w:rsidTr="00F04B4C">
        <w:trPr>
          <w:trHeight w:val="60"/>
        </w:trPr>
        <w:tc>
          <w:tcPr>
            <w:tcW w:w="9972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16473" w:rsidRDefault="00816473" w:rsidP="00842CCC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816473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</w:tcPr>
          <w:p w:rsidR="00816473" w:rsidRDefault="00816473" w:rsidP="009D73C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организации)</w:t>
            </w:r>
          </w:p>
        </w:tc>
      </w:tr>
      <w:tr w:rsidR="00816473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816473" w:rsidRDefault="00816473" w:rsidP="009D73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именуемый в дальнейшем «Заказчик», в лице</w:t>
            </w:r>
          </w:p>
        </w:tc>
      </w:tr>
      <w:tr w:rsidR="00816473" w:rsidTr="00F04B4C">
        <w:trPr>
          <w:trHeight w:val="60"/>
        </w:trPr>
        <w:tc>
          <w:tcPr>
            <w:tcW w:w="9972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16473" w:rsidRPr="00F611BC" w:rsidRDefault="00816473" w:rsidP="00842CC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816473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</w:tcPr>
          <w:p w:rsidR="00816473" w:rsidRDefault="00816473" w:rsidP="009D73C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(должность, фамилия, имя, отчество)</w:t>
            </w:r>
          </w:p>
        </w:tc>
      </w:tr>
      <w:tr w:rsidR="00816473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816473" w:rsidRDefault="00816473" w:rsidP="0044587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</w:t>
            </w:r>
            <w:r w:rsidR="00C76A92">
              <w:rPr>
                <w:rFonts w:ascii="Times New Roman" w:hAnsi="Times New Roman"/>
                <w:sz w:val="22"/>
              </w:rPr>
              <w:t xml:space="preserve">ействующего </w:t>
            </w:r>
            <w:r w:rsidR="000F5A15">
              <w:rPr>
                <w:rFonts w:ascii="Times New Roman" w:hAnsi="Times New Roman"/>
                <w:sz w:val="22"/>
              </w:rPr>
              <w:t>на основании</w:t>
            </w:r>
            <w:r w:rsidR="00C76A92">
              <w:rPr>
                <w:rFonts w:ascii="Times New Roman" w:hAnsi="Times New Roman"/>
                <w:sz w:val="22"/>
              </w:rPr>
              <w:t xml:space="preserve"> </w:t>
            </w:r>
            <w:r w:rsidR="00275472">
              <w:rPr>
                <w:rFonts w:ascii="Times New Roman" w:hAnsi="Times New Roman"/>
                <w:sz w:val="22"/>
              </w:rPr>
              <w:t>Устава</w:t>
            </w:r>
            <w:r>
              <w:rPr>
                <w:rFonts w:ascii="Times New Roman" w:hAnsi="Times New Roman"/>
                <w:sz w:val="22"/>
              </w:rPr>
              <w:t>, с другой стороны, вместе именуемые «Стороны», заключили настоящий договор о нижеследующем: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371E8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ПРЕДМЕТ ДОГОВОРА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Pr="00D214C3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1.1. «Заказчик» поручает и оплачивает, а «Исполнитель» принимает на себя обязательства по оказанию образовательных услуг для работников «Заказчика» на базе имеющегося у них высшего или среднего профессионального образования по программе: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1.1.1. </w:t>
            </w:r>
            <w:r w:rsidRPr="00A62EF4">
              <w:rPr>
                <w:rFonts w:ascii="Times New Roman" w:hAnsi="Times New Roman"/>
                <w:sz w:val="22"/>
              </w:rPr>
              <w:t>Обучение</w:t>
            </w:r>
            <w:r>
              <w:rPr>
                <w:rFonts w:ascii="Times New Roman" w:hAnsi="Times New Roman"/>
                <w:sz w:val="22"/>
              </w:rPr>
              <w:t>, профпереподготовка или повышение квалификации (нужное подчеркнуть)</w:t>
            </w:r>
          </w:p>
        </w:tc>
      </w:tr>
      <w:tr w:rsidR="001B0C58" w:rsidRPr="007B10BA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2D6FEF" w:rsidRPr="00660C85" w:rsidRDefault="00B51174" w:rsidP="00660C85">
            <w:pPr>
              <w:jc w:val="both"/>
              <w:rPr>
                <w:rFonts w:ascii="Times New Roman" w:hAnsi="Times New Roman"/>
                <w:color w:val="FF0000"/>
                <w:sz w:val="22"/>
              </w:rPr>
            </w:pPr>
            <w:r w:rsidRPr="007B10BA">
              <w:rPr>
                <w:rFonts w:ascii="Times New Roman" w:hAnsi="Times New Roman"/>
                <w:sz w:val="22"/>
              </w:rPr>
              <w:t>1.1.</w:t>
            </w:r>
            <w:r w:rsidR="00660C85">
              <w:rPr>
                <w:rFonts w:ascii="Times New Roman" w:hAnsi="Times New Roman"/>
                <w:sz w:val="22"/>
              </w:rPr>
              <w:t>2</w:t>
            </w:r>
            <w:r w:rsidRPr="007B10BA">
              <w:rPr>
                <w:rFonts w:ascii="Times New Roman" w:hAnsi="Times New Roman"/>
                <w:sz w:val="22"/>
              </w:rPr>
              <w:t>.</w:t>
            </w:r>
            <w:r w:rsidR="002D6FEF">
              <w:rPr>
                <w:rFonts w:ascii="Times New Roman" w:hAnsi="Times New Roman"/>
                <w:sz w:val="22"/>
              </w:rPr>
              <w:t xml:space="preserve"> </w:t>
            </w:r>
            <w:r w:rsidR="00660C85">
              <w:rPr>
                <w:rFonts w:ascii="Times New Roman" w:hAnsi="Times New Roman"/>
                <w:color w:val="FF0000"/>
                <w:sz w:val="22"/>
              </w:rPr>
              <w:t>Программа обучения</w:t>
            </w:r>
          </w:p>
        </w:tc>
      </w:tr>
      <w:tr w:rsidR="001B0C58" w:rsidTr="00F04B4C"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Pr="00660C85" w:rsidRDefault="002D3F41" w:rsidP="00660C85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1.2. После прохождения полного курса обучения и успешной итоговой</w:t>
            </w:r>
            <w:r w:rsidR="00CA6A7E">
              <w:rPr>
                <w:rFonts w:ascii="Times New Roman" w:hAnsi="Times New Roman"/>
                <w:sz w:val="22"/>
              </w:rPr>
              <w:t xml:space="preserve"> аттестации, работники «Заказчик</w:t>
            </w:r>
            <w:r>
              <w:rPr>
                <w:rFonts w:ascii="Times New Roman" w:hAnsi="Times New Roman"/>
                <w:sz w:val="22"/>
              </w:rPr>
              <w:t>а»  получают документы установленного образца в соответствии с программой обучения.</w:t>
            </w:r>
            <w:r>
              <w:rPr>
                <w:rFonts w:ascii="Times New Roman" w:hAnsi="Times New Roman"/>
                <w:sz w:val="22"/>
              </w:rPr>
              <w:br/>
              <w:t>1.3. Выдача документов установленного образца не производится и денежные средства, оплаченные за обучение, «Заказчику» не возвращаются в случае  не сдачи работниками «Заказчика» текущего, промежуточного, итогового тестирования  и не прохождения очной проверки знаний (экзамена) в течение установленного настоящим договором срока обучения (п.1.4 договора)</w:t>
            </w:r>
            <w:r>
              <w:rPr>
                <w:rFonts w:ascii="Times New Roman" w:hAnsi="Times New Roman"/>
                <w:sz w:val="22"/>
              </w:rPr>
              <w:br/>
              <w:t>1.4. Срок оказания у</w:t>
            </w:r>
            <w:r w:rsidR="00ED5236">
              <w:rPr>
                <w:rFonts w:ascii="Times New Roman" w:hAnsi="Times New Roman"/>
                <w:sz w:val="22"/>
              </w:rPr>
              <w:t>слуг по настоящему договору:</w:t>
            </w:r>
            <w:r w:rsidR="00660C85">
              <w:rPr>
                <w:rFonts w:ascii="Times New Roman" w:hAnsi="Times New Roman"/>
                <w:sz w:val="22"/>
              </w:rPr>
              <w:t xml:space="preserve"> с </w:t>
            </w:r>
            <w:r w:rsidR="00660C85">
              <w:rPr>
                <w:rFonts w:ascii="Times New Roman" w:hAnsi="Times New Roman"/>
                <w:sz w:val="22"/>
              </w:rPr>
              <w:t>«___» _______202__ г.</w:t>
            </w:r>
            <w:r w:rsidR="00660C85">
              <w:rPr>
                <w:rFonts w:ascii="Times New Roman" w:hAnsi="Times New Roman"/>
                <w:sz w:val="22"/>
              </w:rPr>
              <w:t xml:space="preserve"> по </w:t>
            </w:r>
            <w:r w:rsidR="00660C85">
              <w:rPr>
                <w:rFonts w:ascii="Times New Roman" w:hAnsi="Times New Roman"/>
                <w:sz w:val="22"/>
              </w:rPr>
              <w:t xml:space="preserve"> «___» _______202__ г.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B51174" w:rsidRDefault="002D3F41" w:rsidP="00B51174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1.5. </w:t>
            </w:r>
            <w:r w:rsidR="00660C85">
              <w:rPr>
                <w:rFonts w:ascii="Times New Roman" w:hAnsi="Times New Roman"/>
                <w:sz w:val="22"/>
              </w:rPr>
              <w:t>Место</w:t>
            </w:r>
            <w:r>
              <w:rPr>
                <w:rFonts w:ascii="Times New Roman" w:hAnsi="Times New Roman"/>
                <w:sz w:val="22"/>
              </w:rPr>
              <w:t xml:space="preserve"> оказани</w:t>
            </w:r>
            <w:r w:rsidR="00F54AB4">
              <w:rPr>
                <w:rFonts w:ascii="Times New Roman" w:hAnsi="Times New Roman"/>
                <w:sz w:val="22"/>
              </w:rPr>
              <w:t xml:space="preserve">я услуг: </w:t>
            </w:r>
            <w:r w:rsidR="00B51174" w:rsidRPr="00E23941">
              <w:rPr>
                <w:rFonts w:ascii="Times New Roman" w:hAnsi="Times New Roman"/>
                <w:sz w:val="22"/>
              </w:rPr>
              <w:t>Пермский край, г. Пермь, ул. Красновишерская 37, офис 7</w:t>
            </w:r>
          </w:p>
          <w:p w:rsidR="002C5391" w:rsidRDefault="00F54AB4" w:rsidP="00660C85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 w:rsidR="002D3F41">
              <w:rPr>
                <w:rFonts w:ascii="Times New Roman" w:hAnsi="Times New Roman"/>
                <w:sz w:val="22"/>
              </w:rPr>
              <w:t xml:space="preserve"> (Учебный центр Исполнителя) если иное место не согласовано Сторонами.</w:t>
            </w:r>
            <w:bookmarkStart w:id="0" w:name="_GoBack"/>
            <w:bookmarkEnd w:id="0"/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371E8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ПРАВА И ОБЯЗАННОСТИ СТОРОН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2.1. Заказчик вправе: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2.1.1.  Обращаться к работникам Исполнителя по вопросам, касающимся процесса обучения в образовательном учреждении;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2.1.2. Получать полную и достоверную информацию об оценке уровня  знаний работников «Заказчика», а также о критериях этой оценки;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2D3F41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2.1.3. Пользоваться имуществом Исполнителя, необходимым для осуществления образовательного процесса, во время занятий, предусмотренных расписанием.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2.2. Исполнитель вправе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2.2.1. Самостоятельно осуществлять образовательный процесс, выбирать системы оценок, формы, порядок и периодичность промежуточной аттестации;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F54AB4" w:rsidRDefault="002D3F41" w:rsidP="00371E8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2.2.2. Привлекать для оказания образовательных услуг специалистов с</w:t>
            </w:r>
            <w:r w:rsidR="00371E8B">
              <w:rPr>
                <w:rFonts w:ascii="Times New Roman" w:hAnsi="Times New Roman"/>
                <w:sz w:val="22"/>
              </w:rPr>
              <w:t>амостоятельно, без</w:t>
            </w:r>
            <w:r w:rsidR="002D537D">
              <w:rPr>
                <w:rFonts w:ascii="Times New Roman" w:hAnsi="Times New Roman"/>
                <w:sz w:val="22"/>
              </w:rPr>
              <w:t xml:space="preserve"> </w:t>
            </w:r>
            <w:r w:rsidR="00371E8B">
              <w:rPr>
                <w:rFonts w:ascii="Times New Roman" w:hAnsi="Times New Roman"/>
                <w:sz w:val="22"/>
              </w:rPr>
              <w:t>согласования</w:t>
            </w:r>
            <w:r w:rsidR="00371E8B" w:rsidRPr="00371E8B">
              <w:rPr>
                <w:rFonts w:ascii="Times New Roman" w:hAnsi="Times New Roman"/>
                <w:sz w:val="22"/>
              </w:rPr>
              <w:t xml:space="preserve"> </w:t>
            </w:r>
            <w:r w:rsidR="00371E8B">
              <w:rPr>
                <w:rFonts w:ascii="Times New Roman" w:hAnsi="Times New Roman"/>
                <w:sz w:val="22"/>
              </w:rPr>
              <w:t>с</w:t>
            </w:r>
            <w:r w:rsidR="00371E8B" w:rsidRPr="00371E8B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Заказчиком;</w:t>
            </w:r>
            <w:r>
              <w:rPr>
                <w:rFonts w:ascii="Times New Roman" w:hAnsi="Times New Roman"/>
                <w:sz w:val="22"/>
              </w:rPr>
              <w:br/>
              <w:t>2.2.3. Проводить итоговые экзамены и итоговую аттестацию слушателей.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2.3. Заказчик обязуется: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341F0C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2.3.1. Посещать занятия, указанные в учебном расписании и выполнять задания, предусмотренные </w:t>
            </w:r>
          </w:p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учебным планом в установленные сроки;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2.3.2. Извещать Исполнителя об уважительных причинах отсутствия на занятиях;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2.3.3. Своевременно вносить плату за предоставляемые услуги, согласно п. 3.1 настоящего    договора;</w:t>
            </w:r>
          </w:p>
        </w:tc>
      </w:tr>
      <w:tr w:rsidR="001B0C58" w:rsidTr="00F04B4C">
        <w:trPr>
          <w:trHeight w:val="8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2.3.4. Обеспечить возврат одного экземпляра договора и первичного учетного документа (по форме, утвержденной при</w:t>
            </w:r>
            <w:r w:rsidR="00F54AB4">
              <w:rPr>
                <w:rFonts w:ascii="Times New Roman" w:hAnsi="Times New Roman"/>
                <w:sz w:val="22"/>
              </w:rPr>
              <w:t>ложением к Учетной политике АНО ДПО "Академия охраны труда</w:t>
            </w:r>
            <w:r>
              <w:rPr>
                <w:rFonts w:ascii="Times New Roman" w:hAnsi="Times New Roman"/>
                <w:sz w:val="22"/>
              </w:rPr>
              <w:t>"), подписанного Заказчиком, в том числе посредством электронного документооборота, при наличии усиленной электронной подписи, в течение пяти календарных дней с даты</w:t>
            </w:r>
            <w:r w:rsidR="00371E8B" w:rsidRPr="00371E8B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получения.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2.3.5. В случае отказа от подписания первичного учетного документа в пятидневный срок, выслать в адрес Исполнителя мотивированные возражения от приемки услуг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tcMar>
              <w:left w:w="0" w:type="dxa"/>
            </w:tcMar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2.3.6. Если Заказчик не представляет первичный учетный документ и/или письменные мотивированные возражения в указанный срок, то услуги считаются принятыми, оказанными полностью надлежащим образом и подлежат оплате Заказчиком, на основании протоко</w:t>
            </w:r>
            <w:r w:rsidR="00F54AB4">
              <w:rPr>
                <w:rFonts w:ascii="Times New Roman" w:hAnsi="Times New Roman"/>
                <w:sz w:val="22"/>
              </w:rPr>
              <w:t xml:space="preserve">ла комиссии АНО ДПО «Академия </w:t>
            </w:r>
            <w:r w:rsidR="00F54AB4">
              <w:rPr>
                <w:rFonts w:ascii="Times New Roman" w:hAnsi="Times New Roman"/>
                <w:sz w:val="22"/>
              </w:rPr>
              <w:lastRenderedPageBreak/>
              <w:t>охраны труда</w:t>
            </w:r>
            <w:r>
              <w:rPr>
                <w:rFonts w:ascii="Times New Roman" w:hAnsi="Times New Roman"/>
                <w:sz w:val="22"/>
              </w:rPr>
              <w:t>» закрепляются составлением одностороннего акта. Исполнитель вправе подписать первичный учетный документ в одностороннем порядке.</w:t>
            </w:r>
          </w:p>
          <w:p w:rsidR="0001485B" w:rsidRDefault="0001485B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2.4. Исполнитель обязуется: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2.4.1. Организовать и обеспечить надлежащее исполнение услуг, предусмотренных в п.1.1. настоящего договора;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2.4.2. Сохранить место за потребителем в случае пропуска занятий по уважительным причинам (с учетом оплаты услуг, предусмотренных разделом 3 настоящего договора);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2.4.3. Провести  итоговые экзамены и итоговую аттестацию слушателей  с выдачей документов установленного образца;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2.4.4. По окончании обучения предоставить Заказчику в течении пяти календарных дней подписанный первичный учетный документ.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371E8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3. ОПЛАТА ОБРАЗОВАТЕЛЬНЫХ УСЛУГ ПО ДОГОВОРУ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660C85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3.1. </w:t>
            </w:r>
            <w:r w:rsidR="006C2E9A" w:rsidRPr="006C2E9A">
              <w:rPr>
                <w:rFonts w:ascii="Times New Roman" w:hAnsi="Times New Roman" w:cs="Times New Roman"/>
                <w:sz w:val="22"/>
              </w:rPr>
              <w:t xml:space="preserve">Цена договора составляет </w:t>
            </w:r>
            <w:r w:rsidR="00660C85">
              <w:rPr>
                <w:rFonts w:ascii="Times New Roman" w:hAnsi="Times New Roman" w:cs="Times New Roman"/>
                <w:sz w:val="22"/>
              </w:rPr>
              <w:t>_______</w:t>
            </w:r>
            <w:r w:rsidR="006C2E9A" w:rsidRPr="006C2E9A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660C85">
              <w:rPr>
                <w:rFonts w:ascii="Times New Roman" w:hAnsi="Times New Roman" w:cs="Times New Roman"/>
                <w:sz w:val="22"/>
              </w:rPr>
              <w:t>________</w:t>
            </w:r>
            <w:r w:rsidR="006C2E9A" w:rsidRPr="006C2E9A">
              <w:rPr>
                <w:rFonts w:ascii="Times New Roman" w:hAnsi="Times New Roman" w:cs="Times New Roman"/>
                <w:sz w:val="22"/>
              </w:rPr>
              <w:t xml:space="preserve">рублей </w:t>
            </w:r>
            <w:r w:rsidR="00660C85">
              <w:rPr>
                <w:rFonts w:ascii="Times New Roman" w:hAnsi="Times New Roman" w:cs="Times New Roman"/>
                <w:sz w:val="22"/>
              </w:rPr>
              <w:t>_____</w:t>
            </w:r>
            <w:r w:rsidR="006C2E9A" w:rsidRPr="006C2E9A">
              <w:rPr>
                <w:rFonts w:ascii="Times New Roman" w:hAnsi="Times New Roman" w:cs="Times New Roman"/>
                <w:sz w:val="22"/>
              </w:rPr>
              <w:t>копеек), (НДС не облагается в соответствии с п. 2  п.п.14 ст. 149 Налогового кодекса РФ – оказание услуг в сфере образования</w:t>
            </w:r>
            <w:r w:rsidR="006C2E9A" w:rsidRPr="00612633">
              <w:rPr>
                <w:rFonts w:ascii="Times New Roman" w:hAnsi="Times New Roman"/>
                <w:sz w:val="22"/>
              </w:rPr>
              <w:t>).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Pr="006C2E9A" w:rsidRDefault="002D3F41" w:rsidP="00CA6A7E">
            <w:pPr>
              <w:jc w:val="both"/>
              <w:rPr>
                <w:rFonts w:ascii="Times New Roman" w:hAnsi="Times New Roman"/>
                <w:sz w:val="22"/>
              </w:rPr>
            </w:pPr>
            <w:r w:rsidRPr="006C2E9A">
              <w:rPr>
                <w:rFonts w:ascii="Times New Roman" w:hAnsi="Times New Roman"/>
                <w:sz w:val="22"/>
              </w:rPr>
              <w:t xml:space="preserve">3.2. </w:t>
            </w:r>
            <w:r w:rsidR="00660C85">
              <w:rPr>
                <w:rFonts w:ascii="Times New Roman" w:hAnsi="Times New Roman"/>
                <w:sz w:val="22"/>
              </w:rPr>
              <w:t>«Заказчик» производит 100% предоплату услуг на расчетный счет исполнителя в течение 10 календарных дней с момента заключения договора.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371E8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4. ОТВЕТСТВЕННОСТЬ СТОРОН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4.1. За неисполнение или ненадлежащее исполнение обязательств по настоящему договору Стороны несут ответственность, в соответствии с действующим законодательством Российской Федерации.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371E8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5. СРОК ДЕЙСТВИЯ ДОГОВОРА И ПРОЧИЕ УСЛОВИЯ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2D3F41" w:rsidRDefault="002D3F41" w:rsidP="00147AF5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5.1</w:t>
            </w:r>
            <w:r w:rsidRPr="00341F0C">
              <w:rPr>
                <w:rFonts w:ascii="Times New Roman" w:hAnsi="Times New Roman"/>
                <w:sz w:val="22"/>
              </w:rPr>
              <w:t xml:space="preserve">. </w:t>
            </w:r>
            <w:r w:rsidR="00660C85">
              <w:rPr>
                <w:rFonts w:ascii="Times New Roman" w:hAnsi="Times New Roman"/>
                <w:sz w:val="22"/>
              </w:rPr>
              <w:t>Настоящий договор действует с момента заключения до момента выполнения обеими сторонами принятых на себя обязательств</w:t>
            </w:r>
            <w:r w:rsidR="00660C85">
              <w:rPr>
                <w:rFonts w:ascii="Times New Roman" w:hAnsi="Times New Roman"/>
                <w:sz w:val="22"/>
              </w:rPr>
              <w:t>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5.2. В случае возникновения споров, Стороны примут все меры по их устранению путем предъявления претензий. Срок рассмотрения претензии 15 (пятнадцать) дней с момента ее получения. В случае не достижения согласия между Сторонами все споры по настоящему Договору разрешаются в Арбитражном суде Пермского края.</w:t>
            </w:r>
          </w:p>
        </w:tc>
      </w:tr>
      <w:tr w:rsidR="001B0C58" w:rsidTr="00F04B4C">
        <w:trPr>
          <w:trHeight w:val="415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5.3. Все изменения и дополнения к настоящему договору должны быть выполнены в письменном виде и вступают в силу после подписания их сторонами.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ED5236" w:rsidRDefault="002D3F41" w:rsidP="003E161F">
            <w:pPr>
              <w:pStyle w:val="a4"/>
              <w:rPr>
                <w:rFonts w:ascii="Times New Roman" w:hAnsi="Times New Roman"/>
                <w:sz w:val="22"/>
              </w:rPr>
            </w:pPr>
            <w:r w:rsidRPr="003E161F">
              <w:rPr>
                <w:rFonts w:ascii="Times New Roman" w:hAnsi="Times New Roman" w:cs="Times New Roman"/>
                <w:sz w:val="22"/>
              </w:rPr>
              <w:t>5.4. Настоящий договор составлен в двух экземплярах, имеющих одинаковую юридическую силу, по одному для каждой из сторон.</w:t>
            </w:r>
          </w:p>
        </w:tc>
      </w:tr>
      <w:tr w:rsidR="001B0C58" w:rsidTr="00F04B4C">
        <w:trPr>
          <w:trHeight w:val="60"/>
        </w:trPr>
        <w:tc>
          <w:tcPr>
            <w:tcW w:w="9972" w:type="dxa"/>
            <w:gridSpan w:val="9"/>
            <w:shd w:val="clear" w:color="FFFFFF" w:fill="auto"/>
            <w:vAlign w:val="bottom"/>
          </w:tcPr>
          <w:p w:rsidR="001B0C58" w:rsidRDefault="002D3F41" w:rsidP="00371E8B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6. </w:t>
            </w:r>
            <w:r w:rsidR="006B17F0">
              <w:rPr>
                <w:rFonts w:ascii="Times New Roman" w:hAnsi="Times New Roman"/>
                <w:b/>
                <w:sz w:val="22"/>
              </w:rPr>
              <w:t>РЕКВИЗИТЫ И</w:t>
            </w:r>
            <w:r>
              <w:rPr>
                <w:rFonts w:ascii="Times New Roman" w:hAnsi="Times New Roman"/>
                <w:b/>
                <w:sz w:val="22"/>
              </w:rPr>
              <w:t xml:space="preserve"> ПОДПИСИ СТОРОН</w:t>
            </w:r>
          </w:p>
          <w:p w:rsidR="006B17F0" w:rsidRDefault="006B17F0" w:rsidP="00371E8B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1B0C58" w:rsidTr="00F04B4C">
        <w:trPr>
          <w:trHeight w:val="60"/>
        </w:trPr>
        <w:tc>
          <w:tcPr>
            <w:tcW w:w="3972" w:type="dxa"/>
            <w:gridSpan w:val="4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«ИСПОЛНИТЕЛЬ»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1B0C58" w:rsidRDefault="001B0C58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5" w:type="dxa"/>
            <w:gridSpan w:val="4"/>
            <w:shd w:val="clear" w:color="FFFFFF" w:fill="auto"/>
            <w:vAlign w:val="bottom"/>
          </w:tcPr>
          <w:p w:rsidR="001B0C58" w:rsidRDefault="002D3F41" w:rsidP="00D214C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«ЗАКАЗЧИК»</w:t>
            </w:r>
          </w:p>
        </w:tc>
      </w:tr>
      <w:tr w:rsidR="001A0F38" w:rsidTr="00F04B4C">
        <w:trPr>
          <w:trHeight w:val="60"/>
        </w:trPr>
        <w:tc>
          <w:tcPr>
            <w:tcW w:w="3972" w:type="dxa"/>
            <w:gridSpan w:val="4"/>
            <w:shd w:val="clear" w:color="FFFFFF" w:fill="auto"/>
          </w:tcPr>
          <w:p w:rsidR="001A0F38" w:rsidRDefault="001A0F38" w:rsidP="001A0F38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АНО ДПО "АКАДЕМИЯ ОХРАНЫ ТРУДА"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1A0F38" w:rsidRDefault="001A0F38" w:rsidP="001A0F38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055" w:type="dxa"/>
            <w:gridSpan w:val="4"/>
            <w:shd w:val="clear" w:color="FFFFFF" w:fill="auto"/>
          </w:tcPr>
          <w:p w:rsidR="001A0F38" w:rsidRPr="003E161F" w:rsidRDefault="001A0F38" w:rsidP="00842CCC">
            <w:pPr>
              <w:pStyle w:val="21"/>
              <w:rPr>
                <w:rFonts w:ascii="Times New Roman" w:hAnsi="Times New Roman"/>
                <w:b/>
                <w:sz w:val="22"/>
              </w:rPr>
            </w:pPr>
          </w:p>
        </w:tc>
      </w:tr>
      <w:tr w:rsidR="00B51174" w:rsidTr="00F04B4C">
        <w:tc>
          <w:tcPr>
            <w:tcW w:w="3972" w:type="dxa"/>
            <w:gridSpan w:val="4"/>
            <w:vMerge w:val="restart"/>
            <w:shd w:val="clear" w:color="FFFFFF" w:fill="auto"/>
          </w:tcPr>
          <w:p w:rsidR="00B51174" w:rsidRPr="000B1BAD" w:rsidRDefault="00B51174" w:rsidP="000933B4">
            <w:pPr>
              <w:rPr>
                <w:rFonts w:ascii="Times New Roman" w:hAnsi="Times New Roman"/>
                <w:sz w:val="22"/>
              </w:rPr>
            </w:pPr>
            <w:r w:rsidRPr="000B1BAD">
              <w:rPr>
                <w:rFonts w:ascii="Times New Roman" w:hAnsi="Times New Roman"/>
                <w:sz w:val="22"/>
              </w:rPr>
              <w:t xml:space="preserve">Юридический адрес:  </w:t>
            </w:r>
            <w:r w:rsidRPr="000B1BAD">
              <w:rPr>
                <w:rFonts w:ascii="Times New Roman" w:hAnsi="Times New Roman" w:cs="Times New Roman"/>
                <w:color w:val="000000" w:themeColor="text1"/>
                <w:sz w:val="22"/>
              </w:rPr>
              <w:t>614060, Пермский край, г. Пермь, ул. Красновишерская, д.37, офис 7</w:t>
            </w:r>
          </w:p>
          <w:p w:rsidR="00B51174" w:rsidRPr="000B1BAD" w:rsidRDefault="00B51174" w:rsidP="000933B4">
            <w:pPr>
              <w:rPr>
                <w:rFonts w:ascii="Times New Roman" w:hAnsi="Times New Roman"/>
                <w:sz w:val="22"/>
              </w:rPr>
            </w:pPr>
            <w:r w:rsidRPr="000B1BAD">
              <w:rPr>
                <w:rFonts w:ascii="Times New Roman" w:hAnsi="Times New Roman"/>
                <w:sz w:val="22"/>
              </w:rPr>
              <w:t xml:space="preserve">ИНН </w:t>
            </w:r>
            <w:r w:rsidRPr="000B1BAD">
              <w:rPr>
                <w:rFonts w:ascii="Times New Roman" w:eastAsia="Times New Roman" w:hAnsi="Times New Roman" w:cs="Times New Roman"/>
                <w:color w:val="333333"/>
                <w:sz w:val="22"/>
              </w:rPr>
              <w:t xml:space="preserve">5906166364 </w:t>
            </w:r>
            <w:r w:rsidRPr="000B1BAD">
              <w:rPr>
                <w:rFonts w:ascii="Times New Roman" w:hAnsi="Times New Roman"/>
                <w:sz w:val="22"/>
              </w:rPr>
              <w:t xml:space="preserve">КПП </w:t>
            </w:r>
            <w:r w:rsidRPr="000B1BAD">
              <w:rPr>
                <w:rFonts w:ascii="Times New Roman" w:eastAsia="Times New Roman" w:hAnsi="Times New Roman" w:cs="Times New Roman"/>
                <w:color w:val="333333"/>
                <w:sz w:val="22"/>
              </w:rPr>
              <w:t>590601001</w:t>
            </w:r>
          </w:p>
          <w:p w:rsidR="00B51174" w:rsidRPr="000B1BAD" w:rsidRDefault="00B51174" w:rsidP="000933B4">
            <w:pPr>
              <w:rPr>
                <w:rFonts w:ascii="Times New Roman" w:hAnsi="Times New Roman"/>
                <w:sz w:val="22"/>
              </w:rPr>
            </w:pPr>
            <w:r w:rsidRPr="000B1BAD">
              <w:rPr>
                <w:rFonts w:ascii="Times New Roman" w:hAnsi="Times New Roman"/>
                <w:sz w:val="22"/>
              </w:rPr>
              <w:t xml:space="preserve">р/с № </w:t>
            </w:r>
            <w:r w:rsidRPr="000B1BAD">
              <w:rPr>
                <w:rFonts w:ascii="Times New Roman" w:eastAsia="Times New Roman" w:hAnsi="Times New Roman" w:cs="Times New Roman"/>
                <w:color w:val="333333"/>
                <w:sz w:val="22"/>
              </w:rPr>
              <w:t>40703810544420000031</w:t>
            </w:r>
          </w:p>
          <w:p w:rsidR="00B51174" w:rsidRPr="000B1BAD" w:rsidRDefault="00B51174" w:rsidP="000933B4">
            <w:pPr>
              <w:rPr>
                <w:rFonts w:ascii="Times New Roman" w:eastAsia="Times New Roman" w:hAnsi="Times New Roman" w:cs="Times New Roman"/>
                <w:color w:val="333333"/>
                <w:sz w:val="22"/>
              </w:rPr>
            </w:pPr>
            <w:r w:rsidRPr="000B1BAD">
              <w:rPr>
                <w:rFonts w:ascii="Times New Roman" w:eastAsia="Times New Roman" w:hAnsi="Times New Roman" w:cs="Times New Roman"/>
                <w:color w:val="333333"/>
                <w:sz w:val="22"/>
              </w:rPr>
              <w:t>Филиал "ЦЕНТРАЛЬНЫЙ" Банка ВТБ ПАО Г. МОСКВА</w:t>
            </w:r>
          </w:p>
          <w:p w:rsidR="00B51174" w:rsidRPr="000B1BAD" w:rsidRDefault="00B51174" w:rsidP="000933B4">
            <w:pPr>
              <w:rPr>
                <w:rFonts w:ascii="Times New Roman" w:hAnsi="Times New Roman"/>
                <w:sz w:val="22"/>
              </w:rPr>
            </w:pPr>
            <w:r w:rsidRPr="000B1BAD">
              <w:rPr>
                <w:rFonts w:ascii="Times New Roman" w:hAnsi="Times New Roman"/>
                <w:sz w:val="22"/>
              </w:rPr>
              <w:t xml:space="preserve">к/с </w:t>
            </w:r>
            <w:r w:rsidRPr="000B1BAD">
              <w:rPr>
                <w:rFonts w:ascii="Times New Roman" w:eastAsia="Times New Roman" w:hAnsi="Times New Roman" w:cs="Times New Roman"/>
                <w:color w:val="333333"/>
                <w:sz w:val="22"/>
              </w:rPr>
              <w:t>30101810145250000411</w:t>
            </w:r>
          </w:p>
          <w:p w:rsidR="00B51174" w:rsidRPr="000B1BAD" w:rsidRDefault="00B51174" w:rsidP="000933B4">
            <w:pPr>
              <w:rPr>
                <w:rFonts w:ascii="Times New Roman" w:hAnsi="Times New Roman"/>
                <w:sz w:val="22"/>
              </w:rPr>
            </w:pPr>
            <w:r w:rsidRPr="000B1BAD">
              <w:rPr>
                <w:rFonts w:ascii="Times New Roman" w:hAnsi="Times New Roman"/>
                <w:sz w:val="22"/>
              </w:rPr>
              <w:t xml:space="preserve">БИК </w:t>
            </w:r>
            <w:r w:rsidRPr="000B1BAD">
              <w:rPr>
                <w:rFonts w:ascii="Times New Roman" w:eastAsia="Times New Roman" w:hAnsi="Times New Roman" w:cs="Times New Roman"/>
                <w:color w:val="333333"/>
                <w:sz w:val="22"/>
              </w:rPr>
              <w:t>044525411</w:t>
            </w:r>
          </w:p>
          <w:p w:rsidR="00842CCC" w:rsidRDefault="00842CCC" w:rsidP="000933B4">
            <w:pPr>
              <w:rPr>
                <w:rFonts w:ascii="Times New Roman" w:hAnsi="Times New Roman"/>
                <w:sz w:val="22"/>
              </w:rPr>
            </w:pPr>
          </w:p>
          <w:p w:rsidR="00B51174" w:rsidRPr="000B1BAD" w:rsidRDefault="00B51174" w:rsidP="000933B4">
            <w:pPr>
              <w:rPr>
                <w:rFonts w:ascii="Times New Roman" w:hAnsi="Times New Roman"/>
                <w:sz w:val="22"/>
              </w:rPr>
            </w:pPr>
            <w:r w:rsidRPr="000B1BAD">
              <w:rPr>
                <w:rFonts w:ascii="Times New Roman" w:hAnsi="Times New Roman"/>
                <w:sz w:val="22"/>
              </w:rPr>
              <w:t xml:space="preserve">тел. </w:t>
            </w:r>
            <w:r>
              <w:rPr>
                <w:rFonts w:ascii="Times New Roman" w:hAnsi="Times New Roman"/>
                <w:sz w:val="22"/>
              </w:rPr>
              <w:t xml:space="preserve">+7 </w:t>
            </w:r>
            <w:r>
              <w:rPr>
                <w:rFonts w:ascii="Times New Roman" w:hAnsi="Times New Roman" w:cs="Times New Roman"/>
                <w:sz w:val="22"/>
              </w:rPr>
              <w:t>(342) 258-16-99</w:t>
            </w:r>
          </w:p>
          <w:p w:rsidR="00B51174" w:rsidRPr="000B1BAD" w:rsidRDefault="00B51174" w:rsidP="00B51174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info</w:t>
            </w:r>
            <w:r w:rsidRPr="00D96FD6">
              <w:rPr>
                <w:rFonts w:ascii="Times New Roman" w:hAnsi="Times New Roman" w:cs="Times New Roman"/>
                <w:sz w:val="22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2"/>
                <w:lang w:val="en-US"/>
              </w:rPr>
              <w:t>aot</w:t>
            </w:r>
            <w:proofErr w:type="spellEnd"/>
            <w:r w:rsidRPr="002C5391">
              <w:rPr>
                <w:rFonts w:ascii="Times New Roman" w:hAnsi="Times New Roman" w:cs="Times New Roman"/>
                <w:sz w:val="22"/>
              </w:rPr>
              <w:t>59.</w:t>
            </w:r>
            <w:proofErr w:type="spellStart"/>
            <w:r w:rsidRPr="000B1BAD">
              <w:rPr>
                <w:rFonts w:ascii="Times New Roman" w:hAnsi="Times New Roman" w:cs="Times New Roman"/>
                <w:sz w:val="22"/>
                <w:lang w:val="en-US"/>
              </w:rPr>
              <w:t>ru</w:t>
            </w:r>
            <w:proofErr w:type="spellEnd"/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1A0F3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5" w:type="dxa"/>
            <w:gridSpan w:val="4"/>
            <w:shd w:val="clear" w:color="FFFFFF" w:fill="auto"/>
          </w:tcPr>
          <w:p w:rsidR="00842CCC" w:rsidRPr="007B10BA" w:rsidRDefault="00842CCC" w:rsidP="007B10BA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B51174" w:rsidTr="00F04B4C">
        <w:trPr>
          <w:trHeight w:val="60"/>
        </w:trPr>
        <w:tc>
          <w:tcPr>
            <w:tcW w:w="3972" w:type="dxa"/>
            <w:gridSpan w:val="4"/>
            <w:vMerge/>
            <w:shd w:val="clear" w:color="FFFFFF" w:fill="auto"/>
          </w:tcPr>
          <w:p w:rsidR="00B51174" w:rsidRDefault="00B51174" w:rsidP="003E161F">
            <w:pPr>
              <w:pStyle w:val="a4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1A0F3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5" w:type="dxa"/>
            <w:gridSpan w:val="4"/>
            <w:shd w:val="clear" w:color="FFFFFF" w:fill="auto"/>
          </w:tcPr>
          <w:p w:rsidR="00B51174" w:rsidRPr="003E161F" w:rsidRDefault="00B51174" w:rsidP="003E161F">
            <w:pPr>
              <w:pStyle w:val="21"/>
              <w:rPr>
                <w:rFonts w:ascii="Times New Roman" w:hAnsi="Times New Roman"/>
                <w:b/>
                <w:sz w:val="22"/>
              </w:rPr>
            </w:pPr>
          </w:p>
        </w:tc>
      </w:tr>
      <w:tr w:rsidR="00B51174" w:rsidTr="00F04B4C">
        <w:trPr>
          <w:trHeight w:val="60"/>
        </w:trPr>
        <w:tc>
          <w:tcPr>
            <w:tcW w:w="3972" w:type="dxa"/>
            <w:gridSpan w:val="4"/>
            <w:vMerge/>
            <w:shd w:val="clear" w:color="FFFFFF" w:fill="auto"/>
          </w:tcPr>
          <w:p w:rsidR="00B51174" w:rsidRDefault="00B51174" w:rsidP="003E161F">
            <w:pPr>
              <w:pStyle w:val="a4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1A0F3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5" w:type="dxa"/>
            <w:gridSpan w:val="4"/>
            <w:shd w:val="clear" w:color="FFFFFF" w:fill="auto"/>
          </w:tcPr>
          <w:p w:rsidR="0079157E" w:rsidRDefault="0079157E" w:rsidP="00243327">
            <w:pPr>
              <w:pStyle w:val="21"/>
              <w:rPr>
                <w:rFonts w:ascii="Book Antiqua" w:hAnsi="Book Antiqua" w:cs="Courier New"/>
                <w:sz w:val="20"/>
                <w:szCs w:val="20"/>
              </w:rPr>
            </w:pPr>
          </w:p>
        </w:tc>
      </w:tr>
      <w:tr w:rsidR="00B51174" w:rsidTr="00F04B4C">
        <w:trPr>
          <w:trHeight w:val="60"/>
        </w:trPr>
        <w:tc>
          <w:tcPr>
            <w:tcW w:w="1134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20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51174" w:rsidTr="00F04B4C">
        <w:trPr>
          <w:trHeight w:val="60"/>
        </w:trPr>
        <w:tc>
          <w:tcPr>
            <w:tcW w:w="3972" w:type="dxa"/>
            <w:gridSpan w:val="4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5" w:type="dxa"/>
            <w:gridSpan w:val="4"/>
            <w:shd w:val="clear" w:color="FFFFFF" w:fill="auto"/>
          </w:tcPr>
          <w:p w:rsidR="00B51174" w:rsidRDefault="006C2E9A" w:rsidP="0001485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</w:t>
            </w:r>
            <w:r w:rsidR="00245680">
              <w:rPr>
                <w:rFonts w:ascii="Times New Roman" w:hAnsi="Times New Roman"/>
                <w:sz w:val="22"/>
              </w:rPr>
              <w:t xml:space="preserve"> </w:t>
            </w:r>
            <w:r w:rsidR="001D7665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51174" w:rsidTr="00F04B4C">
        <w:trPr>
          <w:trHeight w:val="60"/>
        </w:trPr>
        <w:tc>
          <w:tcPr>
            <w:tcW w:w="1134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20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51174" w:rsidTr="00F04B4C">
        <w:trPr>
          <w:trHeight w:val="60"/>
        </w:trPr>
        <w:tc>
          <w:tcPr>
            <w:tcW w:w="3972" w:type="dxa"/>
            <w:gridSpan w:val="4"/>
            <w:shd w:val="clear" w:color="FFFFFF" w:fill="auto"/>
            <w:vAlign w:val="bottom"/>
          </w:tcPr>
          <w:p w:rsidR="00B51174" w:rsidRDefault="00B51174" w:rsidP="00660C85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__________________ </w:t>
            </w:r>
            <w:r w:rsidR="00660C85">
              <w:rPr>
                <w:rFonts w:ascii="Times New Roman" w:hAnsi="Times New Roman"/>
                <w:sz w:val="22"/>
              </w:rPr>
              <w:t>С.Н. Оборин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5" w:type="dxa"/>
            <w:gridSpan w:val="4"/>
            <w:shd w:val="clear" w:color="FFFFFF" w:fill="auto"/>
          </w:tcPr>
          <w:p w:rsidR="00B51174" w:rsidRPr="00B51174" w:rsidRDefault="00B51174" w:rsidP="00660C8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</w:t>
            </w:r>
            <w:r w:rsidR="00842CCC">
              <w:rPr>
                <w:rFonts w:ascii="Times New Roman" w:hAnsi="Times New Roman"/>
                <w:sz w:val="22"/>
              </w:rPr>
              <w:t>__________________</w:t>
            </w:r>
          </w:p>
        </w:tc>
      </w:tr>
      <w:tr w:rsidR="00B51174" w:rsidTr="00F04B4C">
        <w:trPr>
          <w:trHeight w:val="60"/>
        </w:trPr>
        <w:tc>
          <w:tcPr>
            <w:tcW w:w="1134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20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51174" w:rsidTr="00F04B4C">
        <w:trPr>
          <w:trHeight w:val="60"/>
        </w:trPr>
        <w:tc>
          <w:tcPr>
            <w:tcW w:w="1134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М.П.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9D7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М.П.</w:t>
            </w:r>
          </w:p>
        </w:tc>
        <w:tc>
          <w:tcPr>
            <w:tcW w:w="945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20" w:type="dxa"/>
            <w:shd w:val="clear" w:color="FFFFFF" w:fill="auto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51174" w:rsidTr="00F04B4C">
        <w:trPr>
          <w:trHeight w:val="60"/>
        </w:trPr>
        <w:tc>
          <w:tcPr>
            <w:tcW w:w="1134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20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51174" w:rsidTr="00F04B4C">
        <w:trPr>
          <w:trHeight w:val="60"/>
        </w:trPr>
        <w:tc>
          <w:tcPr>
            <w:tcW w:w="1134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8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20" w:type="dxa"/>
            <w:shd w:val="clear" w:color="FFFFFF" w:fill="auto"/>
            <w:vAlign w:val="bottom"/>
          </w:tcPr>
          <w:p w:rsidR="00B51174" w:rsidRDefault="00B51174" w:rsidP="00D214C3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:rsidR="00DF52CE" w:rsidRDefault="00DF52CE" w:rsidP="00D214C3">
      <w:pPr>
        <w:jc w:val="both"/>
      </w:pPr>
    </w:p>
    <w:sectPr w:rsidR="00DF52CE" w:rsidSect="00660C85">
      <w:pgSz w:w="11907" w:h="16839"/>
      <w:pgMar w:top="567" w:right="283" w:bottom="709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58"/>
    <w:rsid w:val="000079A1"/>
    <w:rsid w:val="0001485B"/>
    <w:rsid w:val="00045F68"/>
    <w:rsid w:val="000F3774"/>
    <w:rsid w:val="000F5A15"/>
    <w:rsid w:val="00147AF5"/>
    <w:rsid w:val="001A0F38"/>
    <w:rsid w:val="001B0C58"/>
    <w:rsid w:val="001C78CB"/>
    <w:rsid w:val="001D7665"/>
    <w:rsid w:val="001E4EE5"/>
    <w:rsid w:val="00202E76"/>
    <w:rsid w:val="00243327"/>
    <w:rsid w:val="00245680"/>
    <w:rsid w:val="00275472"/>
    <w:rsid w:val="002A0403"/>
    <w:rsid w:val="002C5391"/>
    <w:rsid w:val="002D3F41"/>
    <w:rsid w:val="002D537D"/>
    <w:rsid w:val="002D6FEF"/>
    <w:rsid w:val="003129EC"/>
    <w:rsid w:val="00330E98"/>
    <w:rsid w:val="00341F0C"/>
    <w:rsid w:val="00371E8B"/>
    <w:rsid w:val="00376517"/>
    <w:rsid w:val="00382FF5"/>
    <w:rsid w:val="00386FAA"/>
    <w:rsid w:val="003B4E79"/>
    <w:rsid w:val="003C235A"/>
    <w:rsid w:val="003E161F"/>
    <w:rsid w:val="0044587A"/>
    <w:rsid w:val="004969AB"/>
    <w:rsid w:val="004C2264"/>
    <w:rsid w:val="00516961"/>
    <w:rsid w:val="005E1853"/>
    <w:rsid w:val="00603EAA"/>
    <w:rsid w:val="00612633"/>
    <w:rsid w:val="00637346"/>
    <w:rsid w:val="0064679E"/>
    <w:rsid w:val="00660C85"/>
    <w:rsid w:val="00677450"/>
    <w:rsid w:val="006B17F0"/>
    <w:rsid w:val="006C2E9A"/>
    <w:rsid w:val="006F5290"/>
    <w:rsid w:val="006F5C14"/>
    <w:rsid w:val="00700345"/>
    <w:rsid w:val="00700C68"/>
    <w:rsid w:val="00720B1C"/>
    <w:rsid w:val="007323A4"/>
    <w:rsid w:val="00752B5D"/>
    <w:rsid w:val="0079157E"/>
    <w:rsid w:val="0079583D"/>
    <w:rsid w:val="007B10BA"/>
    <w:rsid w:val="007C37B7"/>
    <w:rsid w:val="007C437A"/>
    <w:rsid w:val="007C6D13"/>
    <w:rsid w:val="008005EC"/>
    <w:rsid w:val="00816473"/>
    <w:rsid w:val="00834358"/>
    <w:rsid w:val="0084046D"/>
    <w:rsid w:val="00842CCC"/>
    <w:rsid w:val="00874F07"/>
    <w:rsid w:val="008778E4"/>
    <w:rsid w:val="00891CAA"/>
    <w:rsid w:val="009079EE"/>
    <w:rsid w:val="009272F4"/>
    <w:rsid w:val="00944AA9"/>
    <w:rsid w:val="00985385"/>
    <w:rsid w:val="00A322D2"/>
    <w:rsid w:val="00A3555A"/>
    <w:rsid w:val="00A62EF4"/>
    <w:rsid w:val="00AC2360"/>
    <w:rsid w:val="00AF0CED"/>
    <w:rsid w:val="00B164BF"/>
    <w:rsid w:val="00B51174"/>
    <w:rsid w:val="00BA11FF"/>
    <w:rsid w:val="00C76A92"/>
    <w:rsid w:val="00CA6A7E"/>
    <w:rsid w:val="00D0454E"/>
    <w:rsid w:val="00D214C3"/>
    <w:rsid w:val="00D32860"/>
    <w:rsid w:val="00D72F4B"/>
    <w:rsid w:val="00D86E2D"/>
    <w:rsid w:val="00DF52CE"/>
    <w:rsid w:val="00E27055"/>
    <w:rsid w:val="00E45E90"/>
    <w:rsid w:val="00E649F7"/>
    <w:rsid w:val="00E76793"/>
    <w:rsid w:val="00EA4CAE"/>
    <w:rsid w:val="00ED5236"/>
    <w:rsid w:val="00EE534C"/>
    <w:rsid w:val="00F04B4C"/>
    <w:rsid w:val="00F54AB4"/>
    <w:rsid w:val="00F61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DF52C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03EAA"/>
    <w:pPr>
      <w:ind w:left="720"/>
      <w:contextualSpacing/>
    </w:pPr>
  </w:style>
  <w:style w:type="paragraph" w:customStyle="1" w:styleId="21">
    <w:name w:val="Средняя сетка 21"/>
    <w:uiPriority w:val="1"/>
    <w:qFormat/>
    <w:rsid w:val="001A0F3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3E161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14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8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C53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unhideWhenUsed/>
    <w:rsid w:val="0079157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DF52C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03EAA"/>
    <w:pPr>
      <w:ind w:left="720"/>
      <w:contextualSpacing/>
    </w:pPr>
  </w:style>
  <w:style w:type="paragraph" w:customStyle="1" w:styleId="21">
    <w:name w:val="Средняя сетка 21"/>
    <w:uiPriority w:val="1"/>
    <w:qFormat/>
    <w:rsid w:val="001A0F3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3E161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14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8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C53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unhideWhenUsed/>
    <w:rsid w:val="007915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34</cp:revision>
  <cp:lastPrinted>2023-03-09T06:46:00Z</cp:lastPrinted>
  <dcterms:created xsi:type="dcterms:W3CDTF">2023-03-28T11:55:00Z</dcterms:created>
  <dcterms:modified xsi:type="dcterms:W3CDTF">2024-11-21T14:23:00Z</dcterms:modified>
</cp:coreProperties>
</file>